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>0</w:t>
      </w:r>
      <w:r>
        <w:rPr>
          <w:rFonts w:ascii="Arial" w:cs="Arial" w:hAnsi="Arial"/>
        </w:rPr>
        <w:t>8</w:t>
      </w:r>
      <w:r>
        <w:rPr>
          <w:rFonts w:ascii="Arial" w:cs="Arial" w:hAnsi="Arial"/>
          <w:vertAlign w:val="superscript"/>
        </w:rPr>
        <w:t>th</w:t>
      </w:r>
      <w:r>
        <w:rPr>
          <w:rFonts w:ascii="Arial" w:cs="Arial" w:hAnsi="Arial"/>
        </w:rPr>
        <w:t xml:space="preserve"> January 2018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>Dear</w:t>
      </w:r>
      <w:r>
        <w:rPr>
          <w:rFonts w:ascii="Arial" w:cs="Arial" w:hAnsi="Arial"/>
        </w:rPr>
        <w:t xml:space="preserve"> Parents / Carers,</w:t>
      </w:r>
    </w:p>
    <w:p>
      <w:pPr>
        <w:pStyle w:val="style0"/>
        <w:spacing w:after="0" w:lineRule="auto" w:line="240"/>
        <w:rPr>
          <w:rFonts w:ascii="Arial" w:cs="Arial" w:hAnsi="Arial"/>
        </w:rPr>
      </w:pPr>
      <w:r>
        <w:rPr>
          <w:rFonts w:ascii="Arial" w:cs="Arial" w:hAnsi="Arial"/>
        </w:rPr>
        <w:t xml:space="preserve">We are pleased to inform you that we shall be starting our </w:t>
      </w:r>
      <w:r>
        <w:rPr>
          <w:rFonts w:ascii="Arial" w:cs="Arial" w:hAnsi="Arial"/>
        </w:rPr>
        <w:t>Spring T</w:t>
      </w:r>
      <w:r>
        <w:rPr>
          <w:rFonts w:ascii="Arial" w:cs="Arial" w:hAnsi="Arial"/>
        </w:rPr>
        <w:t xml:space="preserve">erm </w:t>
      </w:r>
      <w:r>
        <w:rPr>
          <w:rFonts w:ascii="Arial" w:cs="Arial" w:hAnsi="Arial"/>
        </w:rPr>
        <w:t xml:space="preserve">after school clubs week commencing </w:t>
      </w:r>
      <w:r>
        <w:rPr>
          <w:rFonts w:ascii="Arial" w:cs="Arial" w:hAnsi="Arial"/>
        </w:rPr>
        <w:t>1</w:t>
      </w:r>
      <w:r>
        <w:rPr>
          <w:rFonts w:ascii="Arial" w:cs="Arial" w:hAnsi="Arial"/>
        </w:rPr>
        <w:t>5</w:t>
      </w:r>
      <w:r>
        <w:rPr>
          <w:rFonts w:ascii="Arial" w:cs="Arial" w:hAnsi="Arial"/>
          <w:vertAlign w:val="superscript"/>
        </w:rPr>
        <w:t>th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January 2018</w:t>
      </w:r>
      <w:r>
        <w:rPr>
          <w:rFonts w:ascii="Arial" w:cs="Arial" w:hAnsi="Arial"/>
        </w:rPr>
        <w:t xml:space="preserve"> until week commencing the </w:t>
      </w:r>
      <w:r>
        <w:rPr>
          <w:rFonts w:ascii="Arial" w:cs="Arial" w:hAnsi="Arial"/>
        </w:rPr>
        <w:t>1</w:t>
      </w:r>
      <w:r>
        <w:rPr>
          <w:rFonts w:ascii="Arial" w:cs="Arial" w:hAnsi="Arial"/>
        </w:rPr>
        <w:t>9</w:t>
      </w:r>
      <w:r>
        <w:rPr>
          <w:rFonts w:ascii="Arial" w:cs="Arial" w:hAnsi="Arial"/>
          <w:vertAlign w:val="superscript"/>
        </w:rPr>
        <w:t>th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March</w:t>
      </w:r>
      <w:r>
        <w:rPr>
          <w:rFonts w:ascii="Arial" w:cs="Arial" w:hAnsi="Arial"/>
        </w:rPr>
        <w:t xml:space="preserve"> 2018</w:t>
      </w:r>
      <w:r>
        <w:rPr>
          <w:rFonts w:ascii="Arial" w:cs="Arial" w:hAnsi="Arial"/>
        </w:rPr>
        <w:t>.</w:t>
      </w:r>
    </w:p>
    <w:p>
      <w:pPr>
        <w:pStyle w:val="style0"/>
        <w:spacing w:after="0" w:lineRule="auto" w:line="240"/>
        <w:rPr>
          <w:rFonts w:ascii="Arial" w:cs="Arial" w:hAnsi="Arial"/>
        </w:rPr>
      </w:pPr>
    </w:p>
    <w:p>
      <w:pPr>
        <w:pStyle w:val="style0"/>
        <w:spacing w:after="0" w:lineRule="auto" w:line="240"/>
        <w:rPr>
          <w:rFonts w:ascii="Arial" w:cs="Arial" w:hAnsi="Arial"/>
        </w:rPr>
      </w:pPr>
      <w:r>
        <w:rPr>
          <w:rFonts w:ascii="Arial" w:cs="Arial" w:hAnsi="Arial"/>
        </w:rPr>
        <w:t xml:space="preserve">We </w:t>
      </w:r>
      <w:r>
        <w:rPr>
          <w:rFonts w:ascii="Arial" w:cs="Arial" w:hAnsi="Arial"/>
        </w:rPr>
        <w:t xml:space="preserve">would like to thank you for your support and advice regarding the clubs that you would like the school to offer. </w:t>
      </w:r>
      <w:r>
        <w:rPr>
          <w:rFonts w:ascii="Arial" w:cs="Arial" w:hAnsi="Arial"/>
        </w:rPr>
        <w:t>We are offering</w:t>
      </w:r>
      <w:r>
        <w:rPr>
          <w:rFonts w:ascii="Arial" w:cs="Arial" w:hAnsi="Arial"/>
        </w:rPr>
        <w:t xml:space="preserve"> these clubs as extension and enrichmen</w:t>
      </w:r>
      <w:r>
        <w:rPr>
          <w:rFonts w:ascii="Arial" w:cs="Arial" w:hAnsi="Arial"/>
        </w:rPr>
        <w:t>t ac</w:t>
      </w:r>
      <w:r>
        <w:rPr>
          <w:rFonts w:ascii="Arial" w:cs="Arial" w:hAnsi="Arial"/>
        </w:rPr>
        <w:t>tivities for the children</w:t>
      </w:r>
      <w:r>
        <w:rPr>
          <w:rFonts w:ascii="Arial" w:cs="Arial" w:hAnsi="Arial"/>
        </w:rPr>
        <w:t xml:space="preserve"> in reception, year 1 and year 2</w:t>
      </w:r>
      <w:r>
        <w:rPr>
          <w:rFonts w:ascii="Arial" w:cs="Arial" w:hAnsi="Arial"/>
        </w:rPr>
        <w:t xml:space="preserve"> and there will be a charge of</w:t>
      </w:r>
      <w:r>
        <w:rPr>
          <w:rFonts w:ascii="Arial" w:cs="Arial" w:hAnsi="Arial"/>
        </w:rPr>
        <w:t xml:space="preserve"> just </w:t>
      </w:r>
      <w:r>
        <w:rPr>
          <w:rFonts w:ascii="Arial" w:cs="Arial" w:hAnsi="Arial"/>
        </w:rPr>
        <w:t>£9 (</w:t>
      </w:r>
      <w:r>
        <w:rPr>
          <w:rFonts w:ascii="Arial" w:cs="Arial" w:hAnsi="Arial"/>
        </w:rPr>
        <w:t>£1 per week for each club</w:t>
      </w:r>
      <w:r>
        <w:rPr>
          <w:rFonts w:ascii="Arial" w:cs="Arial" w:hAnsi="Arial"/>
        </w:rPr>
        <w:t>)</w:t>
      </w:r>
      <w:r>
        <w:rPr>
          <w:rFonts w:ascii="Arial" w:cs="Arial" w:hAnsi="Arial"/>
        </w:rPr>
        <w:t>.</w:t>
      </w:r>
    </w:p>
    <w:p>
      <w:pPr>
        <w:pStyle w:val="style0"/>
        <w:spacing w:after="0" w:lineRule="auto" w:line="240"/>
        <w:rPr>
          <w:rFonts w:ascii="Arial" w:cs="Arial" w:hAnsi="Arial"/>
        </w:rPr>
      </w:pPr>
    </w:p>
    <w:p>
      <w:pPr>
        <w:pStyle w:val="style0"/>
        <w:spacing w:after="0" w:lineRule="auto" w:line="240"/>
        <w:rPr>
          <w:rFonts w:ascii="Arial" w:cs="Arial" w:hAnsi="Arial"/>
        </w:rPr>
      </w:pPr>
      <w:r>
        <w:rPr>
          <w:rFonts w:ascii="Arial" w:cs="Arial" w:hAnsi="Arial"/>
        </w:rPr>
        <w:t xml:space="preserve">If your child would like to take part in </w:t>
      </w:r>
      <w:r>
        <w:rPr>
          <w:rFonts w:ascii="Arial" w:cs="Arial" w:hAnsi="Arial"/>
        </w:rPr>
        <w:t>any</w:t>
      </w:r>
      <w:r>
        <w:rPr>
          <w:rFonts w:ascii="Arial" w:cs="Arial" w:hAnsi="Arial"/>
        </w:rPr>
        <w:t xml:space="preserve"> of these clubs, please complete the attached form and return</w:t>
      </w:r>
      <w:r>
        <w:rPr>
          <w:rFonts w:ascii="Arial" w:cs="Arial" w:hAnsi="Arial"/>
        </w:rPr>
        <w:t xml:space="preserve"> it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to the school office no later than </w:t>
      </w:r>
      <w:r>
        <w:rPr>
          <w:rFonts w:ascii="Arial" w:cs="Arial" w:hAnsi="Arial"/>
          <w:u w:val="single"/>
        </w:rPr>
        <w:t>Thursday</w:t>
      </w:r>
      <w:r>
        <w:rPr>
          <w:rFonts w:ascii="Arial" w:cs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1</w:t>
      </w:r>
      <w:r>
        <w:rPr>
          <w:rFonts w:ascii="Arial" w:cs="Arial" w:hAnsi="Arial"/>
          <w:u w:val="single"/>
        </w:rPr>
        <w:t>1</w:t>
      </w:r>
      <w:r>
        <w:rPr>
          <w:rFonts w:ascii="Arial" w:cs="Arial" w:hAnsi="Arial"/>
          <w:u w:val="single"/>
          <w:vertAlign w:val="superscript"/>
        </w:rPr>
        <w:t>th</w:t>
      </w:r>
      <w:r>
        <w:rPr>
          <w:rFonts w:ascii="Arial" w:cs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January</w:t>
      </w:r>
      <w:r>
        <w:rPr>
          <w:rFonts w:ascii="Arial" w:cs="Arial" w:hAnsi="Arial"/>
          <w:b/>
          <w:u w:val="single"/>
        </w:rPr>
        <w:t xml:space="preserve"> </w:t>
      </w:r>
      <w:r>
        <w:rPr>
          <w:rFonts w:ascii="Arial" w:cs="Arial" w:hAnsi="Arial"/>
        </w:rPr>
        <w:t xml:space="preserve">with </w:t>
      </w:r>
      <w:r>
        <w:rPr>
          <w:rFonts w:ascii="Arial" w:cs="Arial" w:hAnsi="Arial"/>
          <w:u w:val="single"/>
        </w:rPr>
        <w:t>full payment</w:t>
      </w:r>
      <w:r>
        <w:rPr>
          <w:rFonts w:ascii="Arial" w:cs="Arial" w:hAnsi="Arial"/>
          <w:u w:val="single"/>
        </w:rPr>
        <w:t xml:space="preserve"> (£9)</w:t>
      </w:r>
      <w:r>
        <w:rPr>
          <w:rFonts w:ascii="Arial" w:cs="Arial" w:hAnsi="Arial"/>
          <w:u w:val="single"/>
        </w:rPr>
        <w:t>.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Due to the limited number of places, clubs will be offered on a</w:t>
      </w:r>
      <w:r>
        <w:rPr>
          <w:rFonts w:ascii="Arial" w:cs="Arial" w:hAnsi="Arial"/>
        </w:rPr>
        <w:t xml:space="preserve"> first come first served basis and only to those who return the attac</w:t>
      </w:r>
      <w:r>
        <w:rPr>
          <w:rFonts w:ascii="Arial" w:cs="Arial" w:hAnsi="Arial"/>
        </w:rPr>
        <w:t>hed form with the full payment by the deadline.</w:t>
      </w:r>
      <w:r>
        <w:rPr>
          <w:rFonts w:ascii="Arial" w:cs="Arial" w:hAnsi="Arial"/>
        </w:rPr>
        <w:t xml:space="preserve"> There will also be </w:t>
      </w:r>
      <w:r>
        <w:rPr>
          <w:rFonts w:ascii="Arial" w:cs="Arial" w:hAnsi="Arial"/>
          <w:u w:val="single"/>
        </w:rPr>
        <w:t>free funded places</w:t>
      </w:r>
      <w:r>
        <w:rPr>
          <w:rFonts w:ascii="Arial" w:cs="Arial" w:hAnsi="Arial"/>
        </w:rPr>
        <w:t xml:space="preserve"> for </w:t>
      </w:r>
      <w:r>
        <w:rPr>
          <w:rFonts w:ascii="Arial" w:cs="Arial" w:hAnsi="Arial"/>
          <w:u w:val="single"/>
        </w:rPr>
        <w:t>pupil premium children</w:t>
      </w:r>
      <w:r>
        <w:rPr>
          <w:rFonts w:ascii="Arial" w:cs="Arial" w:hAnsi="Arial"/>
        </w:rPr>
        <w:t>, if you feel you qualify then please see the office for more information.</w:t>
      </w:r>
    </w:p>
    <w:p>
      <w:pPr>
        <w:pStyle w:val="style0"/>
        <w:spacing w:after="0" w:lineRule="auto" w:line="24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>You will be informed by text message if your child has secured a place and any moni</w:t>
      </w:r>
      <w:r>
        <w:rPr>
          <w:rFonts w:ascii="Arial" w:cs="Arial" w:hAnsi="Arial"/>
        </w:rPr>
        <w:t>es paid will be non-refundable.</w:t>
      </w:r>
      <w:r>
        <w:rPr>
          <w:rFonts w:ascii="Arial" w:cs="Arial" w:hAnsi="Arial"/>
        </w:rPr>
        <w:t xml:space="preserve"> If your child is not allocated a place, any monies paid will be returned.</w:t>
      </w:r>
    </w:p>
    <w:p>
      <w:pPr>
        <w:pStyle w:val="style0"/>
        <w:jc w:val="both"/>
        <w:rPr>
          <w:rFonts w:ascii="Arial" w:cs="Arial" w:hAnsi="Arial"/>
          <w:b/>
          <w:szCs w:val="16"/>
        </w:rPr>
      </w:pPr>
      <w:r>
        <w:rPr>
          <w:rFonts w:ascii="Arial" w:cs="Arial" w:hAnsi="Arial"/>
          <w:b/>
          <w:szCs w:val="16"/>
        </w:rPr>
        <w:t>Please note – in line with</w:t>
      </w:r>
      <w:r>
        <w:rPr>
          <w:rFonts w:ascii="Arial" w:cs="Arial" w:hAnsi="Arial"/>
          <w:b/>
          <w:szCs w:val="16"/>
        </w:rPr>
        <w:t xml:space="preserve"> our behaviour policy</w:t>
      </w:r>
      <w:r>
        <w:rPr>
          <w:rFonts w:ascii="Arial" w:cs="Arial" w:hAnsi="Arial"/>
          <w:b/>
          <w:szCs w:val="16"/>
        </w:rPr>
        <w:t>, the offer of a place for your child may be withdrawn at any time</w:t>
      </w:r>
      <w:r>
        <w:rPr>
          <w:rFonts w:ascii="Arial" w:cs="Arial" w:hAnsi="Arial"/>
          <w:b/>
          <w:szCs w:val="16"/>
        </w:rPr>
        <w:t>. W</w:t>
      </w:r>
      <w:r>
        <w:rPr>
          <w:rFonts w:ascii="Arial" w:cs="Arial" w:hAnsi="Arial"/>
          <w:b/>
          <w:szCs w:val="16"/>
        </w:rPr>
        <w:t xml:space="preserve">ithdrawal may be </w:t>
      </w:r>
      <w:r>
        <w:rPr>
          <w:rFonts w:ascii="Arial" w:cs="Arial" w:hAnsi="Arial"/>
          <w:b/>
          <w:szCs w:val="16"/>
        </w:rPr>
        <w:t>triggered</w:t>
      </w:r>
      <w:r>
        <w:rPr>
          <w:rFonts w:ascii="Arial" w:cs="Arial" w:hAnsi="Arial"/>
          <w:b/>
          <w:szCs w:val="16"/>
        </w:rPr>
        <w:t xml:space="preserve"> by behaviour, poor attendance</w:t>
      </w:r>
      <w:r>
        <w:rPr>
          <w:rFonts w:ascii="Arial" w:cs="Arial" w:hAnsi="Arial"/>
          <w:b/>
          <w:szCs w:val="16"/>
        </w:rPr>
        <w:t>/punctuality</w:t>
      </w:r>
      <w:r>
        <w:rPr>
          <w:rFonts w:ascii="Arial" w:cs="Arial" w:hAnsi="Arial"/>
          <w:b/>
          <w:szCs w:val="16"/>
        </w:rPr>
        <w:t xml:space="preserve"> or your child being on a behaviour chart. </w:t>
      </w:r>
      <w:r>
        <w:rPr>
          <w:rFonts w:ascii="Arial" w:cs="Arial" w:hAnsi="Arial"/>
          <w:b/>
          <w:szCs w:val="16"/>
        </w:rPr>
        <w:t>Should this occur, you will be notified by your child’s class teacher.</w:t>
      </w:r>
    </w:p>
    <w:p>
      <w:pPr>
        <w:pStyle w:val="style0"/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 xml:space="preserve">Attached </w:t>
      </w:r>
      <w:r>
        <w:rPr>
          <w:rFonts w:ascii="Arial" w:cs="Arial" w:hAnsi="Arial"/>
        </w:rPr>
        <w:t xml:space="preserve">is a timetable of activities and the staff who will be organising them. </w:t>
      </w:r>
    </w:p>
    <w:p>
      <w:pPr>
        <w:pStyle w:val="style0"/>
        <w:ind w:right="396"/>
        <w:rPr>
          <w:rFonts w:ascii="Arial" w:cs="Arial" w:hAnsi="Arial"/>
        </w:rPr>
      </w:pPr>
      <w:r>
        <w:rPr>
          <w:rFonts w:ascii="Arial" w:cs="Arial" w:hAnsi="Arial"/>
        </w:rPr>
        <w:t>Yours faithfully</w:t>
      </w:r>
    </w:p>
    <w:p>
      <w:pPr>
        <w:pStyle w:val="style0"/>
        <w:ind w:right="396"/>
        <w:rPr>
          <w:rFonts w:ascii="Arial" w:cs="Arial" w:hAnsi="Arial"/>
        </w:rPr>
      </w:pPr>
      <w:r>
        <w:rPr>
          <w:rFonts w:ascii="Arial" w:cs="Arial" w:hAnsi="Arial"/>
        </w:rPr>
        <w:t>Mr J Bateman-Price</w:t>
      </w:r>
      <w:r>
        <w:rPr>
          <w:rFonts w:ascii="Arial" w:cs="Arial" w:hAnsi="Arial"/>
        </w:rPr>
        <w:br/>
      </w:r>
      <w:r>
        <w:rPr>
          <w:rFonts w:ascii="Arial" w:cs="Arial" w:hAnsi="Arial"/>
        </w:rPr>
        <w:t>Sports Coach</w:t>
      </w:r>
    </w:p>
    <w:p>
      <w:pPr>
        <w:pStyle w:val="style0"/>
        <w:pBdr>
          <w:bottom w:val="single" w:sz="6" w:space="0" w:color="auto"/>
        </w:pBdr>
        <w:rPr>
          <w:rFonts w:ascii="Arial" w:cs="Arial" w:hAnsi="Arial"/>
        </w:rPr>
      </w:pPr>
    </w:p>
    <w:bookmarkStart w:id="0" w:name="_GoBack"/>
    <w:bookmarkEnd w:id="0"/>
    <w:p>
      <w:pPr>
        <w:pStyle w:val="style0"/>
        <w:jc w:val="center"/>
        <w:rPr>
          <w:rFonts w:ascii="Arial" w:cs="Arial" w:hAnsi="Arial"/>
          <w:u w:val="single"/>
        </w:rPr>
      </w:pPr>
      <w:r>
        <w:rPr>
          <w:rFonts w:ascii="Arial" w:cs="Arial" w:hAnsi="Arial"/>
          <w:u w:val="single"/>
        </w:rPr>
        <w:t>Spring</w:t>
      </w:r>
      <w:r>
        <w:rPr>
          <w:rFonts w:ascii="Arial" w:cs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 xml:space="preserve">Term </w:t>
      </w:r>
      <w:r>
        <w:rPr>
          <w:rFonts w:ascii="Arial" w:cs="Arial" w:hAnsi="Arial"/>
          <w:u w:val="single"/>
        </w:rPr>
        <w:t>2018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3402"/>
      </w:tblGrid>
      <w:tr>
        <w:trPr/>
        <w:tc>
          <w:tcPr>
            <w:tcW w:w="351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</w:p>
        </w:tc>
        <w:tc>
          <w:tcPr>
            <w:tcW w:w="3828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1</w:t>
            </w:r>
            <w:r>
              <w:rPr>
                <w:rFonts w:ascii="Arial" w:cs="Arial" w:hAnsi="Arial"/>
                <w:vertAlign w:val="superscript"/>
              </w:rPr>
              <w:t>st</w:t>
            </w:r>
            <w:r>
              <w:rPr>
                <w:rFonts w:ascii="Arial" w:cs="Arial" w:hAnsi="Arial"/>
              </w:rPr>
              <w:t xml:space="preserve"> choice</w:t>
            </w:r>
          </w:p>
        </w:tc>
        <w:tc>
          <w:tcPr>
            <w:tcW w:w="3402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2</w:t>
            </w:r>
            <w:r>
              <w:rPr>
                <w:rFonts w:ascii="Arial" w:cs="Arial" w:hAnsi="Arial"/>
                <w:vertAlign w:val="superscript"/>
              </w:rPr>
              <w:t>nd</w:t>
            </w:r>
            <w:r>
              <w:rPr>
                <w:rFonts w:ascii="Arial" w:cs="Arial" w:hAnsi="Arial"/>
              </w:rPr>
              <w:t xml:space="preserve"> choice (if applicable)</w:t>
            </w:r>
          </w:p>
        </w:tc>
      </w:tr>
      <w:tr>
        <w:tblPrEx/>
        <w:trPr/>
        <w:tc>
          <w:tcPr>
            <w:tcW w:w="351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Club</w:t>
            </w:r>
          </w:p>
        </w:tc>
        <w:tc>
          <w:tcPr>
            <w:tcW w:w="3828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</w:p>
        </w:tc>
        <w:tc>
          <w:tcPr>
            <w:tcW w:w="3402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351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Name</w:t>
            </w:r>
          </w:p>
          <w:p>
            <w:pPr>
              <w:pStyle w:val="style0"/>
              <w:rPr>
                <w:rFonts w:ascii="Arial" w:cs="Arial" w:hAnsi="Arial"/>
              </w:rPr>
            </w:pPr>
          </w:p>
        </w:tc>
        <w:tc>
          <w:tcPr>
            <w:tcW w:w="723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351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Class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</w:p>
        </w:tc>
        <w:tc>
          <w:tcPr>
            <w:tcW w:w="723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351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Money Enclosed:</w:t>
            </w:r>
          </w:p>
        </w:tc>
        <w:tc>
          <w:tcPr>
            <w:tcW w:w="723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</w:p>
        </w:tc>
      </w:tr>
      <w:tr>
        <w:tblPrEx/>
        <w:trPr/>
        <w:tc>
          <w:tcPr>
            <w:tcW w:w="351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Signature</w:t>
            </w:r>
          </w:p>
          <w:p>
            <w:pPr>
              <w:pStyle w:val="style0"/>
              <w:jc w:val="center"/>
              <w:rPr>
                <w:rFonts w:ascii="Arial" w:cs="Arial" w:hAnsi="Arial"/>
              </w:rPr>
            </w:pPr>
          </w:p>
        </w:tc>
        <w:tc>
          <w:tcPr>
            <w:tcW w:w="723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</w:rPr>
            </w:pPr>
          </w:p>
        </w:tc>
      </w:tr>
    </w:tbl>
    <w:p>
      <w:pPr>
        <w:pStyle w:val="style0"/>
        <w:jc w:val="both"/>
        <w:rPr>
          <w:rFonts w:ascii="Arial" w:cs="Arial" w:hAnsi="Arial"/>
          <w:b/>
          <w:sz w:val="16"/>
          <w:szCs w:val="16"/>
        </w:rPr>
      </w:pPr>
    </w:p>
    <w:p>
      <w:pPr>
        <w:pStyle w:val="style0"/>
        <w:jc w:val="both"/>
        <w:rPr>
          <w:rFonts w:ascii="Arial" w:cs="Arial" w:hAnsi="Arial"/>
          <w:b/>
          <w:sz w:val="16"/>
          <w:szCs w:val="16"/>
        </w:rPr>
      </w:pPr>
    </w:p>
    <w:p>
      <w:pPr>
        <w:pStyle w:val="style0"/>
        <w:jc w:val="both"/>
        <w:rPr>
          <w:rFonts w:ascii="Arial" w:cs="Arial" w:hAnsi="Arial"/>
          <w:b/>
          <w:sz w:val="16"/>
          <w:szCs w:val="16"/>
        </w:rPr>
      </w:pPr>
    </w:p>
    <w:p>
      <w:pPr>
        <w:pStyle w:val="style0"/>
        <w:jc w:val="both"/>
        <w:rPr>
          <w:rFonts w:ascii="Arial" w:cs="Arial" w:hAnsi="Arial"/>
          <w:b/>
          <w:sz w:val="16"/>
          <w:szCs w:val="16"/>
        </w:rPr>
      </w:pPr>
    </w:p>
    <w:p>
      <w:pPr>
        <w:pStyle w:val="style0"/>
        <w:jc w:val="both"/>
        <w:rPr>
          <w:rFonts w:ascii="Arial" w:cs="Arial" w:hAnsi="Arial"/>
          <w:b/>
          <w:sz w:val="16"/>
          <w:szCs w:val="16"/>
        </w:rPr>
      </w:pPr>
    </w:p>
    <w:p>
      <w:pPr>
        <w:pStyle w:val="style0"/>
        <w:rPr/>
      </w:pPr>
    </w:p>
    <w:tbl>
      <w:tblPr>
        <w:tblStyle w:val="style154"/>
        <w:tblpPr w:leftFromText="180" w:rightFromText="180" w:topFromText="0" w:bottomFromText="0" w:vertAnchor="page" w:horzAnchor="page" w:tblpX="749" w:tblpY="2671"/>
        <w:tblW w:w="1056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9"/>
        <w:gridCol w:w="3089"/>
        <w:gridCol w:w="29"/>
        <w:gridCol w:w="3054"/>
      </w:tblGrid>
      <w:tr>
        <w:trPr/>
        <w:tc>
          <w:tcPr>
            <w:tcW w:w="2093" w:type="dxa"/>
            <w:tcBorders/>
            <w:shd w:val="clear" w:color="auto" w:fill="bfbfbf"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</w:p>
        </w:tc>
        <w:tc>
          <w:tcPr>
            <w:tcW w:w="8469" w:type="dxa"/>
            <w:gridSpan w:val="5"/>
            <w:tcBorders/>
            <w:shd w:val="clear" w:color="auto" w:fill="ff0000"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  <w:r>
              <w:rPr>
                <w:rFonts w:ascii="Arial" w:cs="Arial" w:hAnsi="Arial"/>
                <w:b/>
                <w:szCs w:val="20"/>
              </w:rPr>
              <w:t>NORTHWOOD</w:t>
            </w:r>
          </w:p>
        </w:tc>
      </w:tr>
      <w:tr>
        <w:tblPrEx/>
        <w:trPr/>
        <w:tc>
          <w:tcPr>
            <w:tcW w:w="2093" w:type="dxa"/>
            <w:tcBorders>
              <w:bottom w:val="single" w:sz="4" w:space="0" w:color="auto"/>
            </w:tcBorders>
            <w:shd w:val="clear" w:color="auto" w:fill="bfbfbf"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  <w:r>
              <w:rPr>
                <w:rFonts w:ascii="Arial" w:cs="Arial" w:hAnsi="Arial"/>
                <w:b/>
                <w:szCs w:val="20"/>
              </w:rPr>
              <w:t>Day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bfbfbf"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  <w:r>
              <w:rPr>
                <w:rFonts w:ascii="Arial" w:cs="Arial" w:hAnsi="Arial"/>
                <w:b/>
                <w:szCs w:val="20"/>
              </w:rPr>
              <w:t>Club</w:t>
            </w:r>
            <w:r>
              <w:rPr>
                <w:rFonts w:ascii="Arial" w:cs="Arial" w:hAnsi="Arial"/>
                <w:b/>
                <w:szCs w:val="20"/>
              </w:rPr>
              <w:t xml:space="preserve"> (15:10-16:15)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  <w:r>
              <w:rPr>
                <w:rFonts w:ascii="Arial" w:cs="Arial" w:hAnsi="Arial"/>
                <w:b/>
                <w:szCs w:val="20"/>
              </w:rPr>
              <w:t xml:space="preserve">Year 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bfbfbf"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  <w:r>
              <w:rPr>
                <w:rFonts w:ascii="Arial" w:cs="Arial" w:hAnsi="Arial"/>
                <w:b/>
                <w:szCs w:val="20"/>
              </w:rPr>
              <w:t>Run By</w:t>
            </w:r>
          </w:p>
        </w:tc>
      </w:tr>
      <w:tr>
        <w:tblPrEx/>
        <w:trPr>
          <w:trHeight w:val="877" w:hRule="atLeast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  <w:r>
              <w:rPr>
                <w:rFonts w:ascii="Arial" w:cs="Arial" w:hAnsi="Arial"/>
                <w:b/>
                <w:szCs w:val="20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>Sports Club – Multi Skills and Team Games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>Reception</w:t>
            </w:r>
          </w:p>
          <w:p>
            <w:pPr>
              <w:pStyle w:val="style0"/>
              <w:rPr>
                <w:rFonts w:ascii="Arial" w:cs="Arial" w:hAnsi="Arial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>Mr Price</w:t>
            </w:r>
          </w:p>
        </w:tc>
      </w:tr>
      <w:tr>
        <w:tblPrEx/>
        <w:trPr>
          <w:trHeight w:val="382" w:hRule="atLeast"/>
        </w:trPr>
        <w:tc>
          <w:tcPr>
            <w:tcW w:w="20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 xml:space="preserve">Art Club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 xml:space="preserve">Years 1 </w:t>
            </w:r>
            <w:r>
              <w:rPr>
                <w:rFonts w:ascii="Arial" w:cs="Arial" w:hAnsi="Arial"/>
                <w:szCs w:val="20"/>
              </w:rPr>
              <w:t>&amp;</w:t>
            </w:r>
            <w:r>
              <w:rPr>
                <w:rFonts w:ascii="Arial" w:cs="Arial" w:hAnsi="Arial"/>
                <w:szCs w:val="20"/>
              </w:rPr>
              <w:t xml:space="preserve"> 2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 xml:space="preserve">Miss </w:t>
            </w:r>
            <w:r>
              <w:rPr>
                <w:rFonts w:ascii="Arial" w:cs="Arial" w:hAnsi="Arial"/>
                <w:szCs w:val="20"/>
              </w:rPr>
              <w:t>Sherratt</w:t>
            </w:r>
          </w:p>
        </w:tc>
      </w:tr>
      <w:tr>
        <w:tblPrEx/>
        <w:trPr>
          <w:trHeight w:val="811" w:hRule="atLeast"/>
        </w:trPr>
        <w:tc>
          <w:tcPr>
            <w:tcW w:w="2093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  <w:r>
              <w:rPr>
                <w:rFonts w:ascii="Arial" w:cs="Arial" w:hAnsi="Arial"/>
                <w:b/>
                <w:szCs w:val="20"/>
              </w:rPr>
              <w:t>Tuesday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>Sports Club – Gymnastics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 xml:space="preserve">Years 1 </w:t>
            </w:r>
            <w:r>
              <w:rPr>
                <w:rFonts w:ascii="Arial" w:cs="Arial" w:hAnsi="Arial"/>
                <w:szCs w:val="20"/>
              </w:rPr>
              <w:t>&amp;</w:t>
            </w:r>
            <w:r>
              <w:rPr>
                <w:rFonts w:ascii="Arial" w:cs="Arial" w:hAnsi="Arial"/>
                <w:szCs w:val="20"/>
              </w:rPr>
              <w:t xml:space="preserve"> 2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>Mr Price</w:t>
            </w:r>
          </w:p>
        </w:tc>
      </w:tr>
      <w:tr>
        <w:tblPrEx/>
        <w:trPr>
          <w:trHeight w:val="33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  <w:r>
              <w:rPr>
                <w:rFonts w:ascii="Arial" w:cs="Arial" w:hAnsi="Arial"/>
                <w:b/>
                <w:szCs w:val="20"/>
              </w:rPr>
              <w:t>Wednesday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  <w:r>
              <w:rPr>
                <w:rFonts w:ascii="Arial" w:cs="Arial" w:hAnsi="Arial"/>
                <w:b/>
                <w:szCs w:val="20"/>
              </w:rPr>
              <w:t>No Clubs on Wednesdays</w:t>
            </w:r>
          </w:p>
        </w:tc>
      </w:tr>
      <w:tr>
        <w:tblPrEx/>
        <w:trPr/>
        <w:tc>
          <w:tcPr>
            <w:tcW w:w="2093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  <w:r>
              <w:rPr>
                <w:rFonts w:ascii="Arial" w:cs="Arial" w:hAnsi="Arial"/>
                <w:b/>
                <w:szCs w:val="20"/>
              </w:rPr>
              <w:t>Thursday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>Sports Club – Football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>Year 1</w:t>
            </w:r>
            <w:r>
              <w:rPr>
                <w:rFonts w:ascii="Arial" w:cs="Arial" w:hAnsi="Arial"/>
                <w:szCs w:val="20"/>
              </w:rPr>
              <w:t xml:space="preserve"> </w:t>
            </w:r>
            <w:r>
              <w:rPr>
                <w:rFonts w:ascii="Arial" w:cs="Arial" w:hAnsi="Arial"/>
                <w:szCs w:val="20"/>
              </w:rPr>
              <w:t>&amp;</w:t>
            </w:r>
            <w:r>
              <w:rPr>
                <w:rFonts w:ascii="Arial" w:cs="Arial" w:hAnsi="Arial"/>
                <w:szCs w:val="20"/>
              </w:rPr>
              <w:t xml:space="preserve"> 2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>Mr Price</w:t>
            </w:r>
          </w:p>
        </w:tc>
      </w:tr>
      <w:tr>
        <w:tblPrEx/>
        <w:trPr>
          <w:trHeight w:val="1012" w:hRule="atLeast"/>
        </w:trPr>
        <w:tc>
          <w:tcPr>
            <w:tcW w:w="2093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0"/>
              </w:rPr>
            </w:pPr>
            <w:r>
              <w:rPr>
                <w:rFonts w:ascii="Arial" w:cs="Arial" w:hAnsi="Arial"/>
                <w:b/>
                <w:szCs w:val="20"/>
              </w:rPr>
              <w:t>Friday</w:t>
            </w:r>
          </w:p>
        </w:tc>
        <w:tc>
          <w:tcPr>
            <w:tcW w:w="2297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 xml:space="preserve">Gifted and Talented </w:t>
            </w:r>
            <w:r>
              <w:rPr>
                <w:rFonts w:ascii="Arial" w:cs="Arial" w:hAnsi="Arial"/>
                <w:b/>
                <w:szCs w:val="20"/>
              </w:rPr>
              <w:t>(invite only)</w:t>
            </w:r>
          </w:p>
        </w:tc>
        <w:tc>
          <w:tcPr>
            <w:tcW w:w="3118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>Year</w:t>
            </w:r>
            <w:r>
              <w:rPr>
                <w:rFonts w:ascii="Arial" w:cs="Arial" w:hAnsi="Arial"/>
                <w:szCs w:val="20"/>
              </w:rPr>
              <w:t xml:space="preserve">s 1 </w:t>
            </w:r>
            <w:r>
              <w:rPr>
                <w:rFonts w:ascii="Arial" w:cs="Arial" w:hAnsi="Arial"/>
                <w:szCs w:val="20"/>
              </w:rPr>
              <w:t>&amp;</w:t>
            </w:r>
            <w:r>
              <w:rPr>
                <w:rFonts w:ascii="Arial" w:cs="Arial" w:hAnsi="Arial"/>
                <w:szCs w:val="20"/>
              </w:rPr>
              <w:t xml:space="preserve"> 2</w:t>
            </w:r>
          </w:p>
        </w:tc>
        <w:tc>
          <w:tcPr>
            <w:tcW w:w="3054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Cs w:val="20"/>
              </w:rPr>
            </w:pPr>
            <w:r>
              <w:rPr>
                <w:rFonts w:ascii="Arial" w:cs="Arial" w:hAnsi="Arial"/>
                <w:szCs w:val="20"/>
              </w:rPr>
              <w:t>Mr Price</w:t>
            </w:r>
          </w:p>
        </w:tc>
      </w:tr>
    </w:tbl>
    <w:p>
      <w:pPr>
        <w:pStyle w:val="style0"/>
        <w:jc w:val="both"/>
        <w:rPr>
          <w:rFonts w:ascii="Arial" w:cs="Arial" w:hAnsi="Arial"/>
          <w:b/>
          <w:sz w:val="16"/>
          <w:szCs w:val="16"/>
        </w:rPr>
      </w:pPr>
    </w:p>
    <w:sectPr>
      <w:headerReference w:type="default" r:id="rId2"/>
      <w:footerReference w:type="default" r:id="rId3"/>
      <w:pgSz w:w="11906" w:h="16838" w:orient="portrait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002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0000012" w:usb3="00000000" w:csb0="000200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tabs>
        <w:tab w:val="clear" w:pos="4513"/>
        <w:tab w:val="clear" w:pos="9026"/>
      </w:tabs>
      <w:rPr/>
    </w:pPr>
    <w:r>
      <w:rPr>
        <w:noProof/>
        <w:lang w:eastAsia="en-GB"/>
      </w:rPr>
      <w:drawing>
        <wp:anchor distT="0" distB="0" distL="0" distR="0" simplePos="false" relativeHeight="3" behindDoc="false" locked="false" layoutInCell="true" allowOverlap="true">
          <wp:simplePos x="0" y="0"/>
          <wp:positionH relativeFrom="column">
            <wp:posOffset>1646554</wp:posOffset>
          </wp:positionH>
          <wp:positionV relativeFrom="paragraph">
            <wp:posOffset>-635</wp:posOffset>
          </wp:positionV>
          <wp:extent cx="2064385" cy="722630"/>
          <wp:effectExtent l="19050" t="0" r="0" b="0"/>
          <wp:wrapNone/>
          <wp:docPr id="3075" name="Image1" descr="Stoke School Sport Partnerships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06438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false" relativeHeight="5" behindDoc="false" locked="false" layoutInCell="true" allowOverlap="true">
          <wp:simplePos x="0" y="0"/>
          <wp:positionH relativeFrom="column">
            <wp:posOffset>47625</wp:posOffset>
          </wp:positionH>
          <wp:positionV relativeFrom="paragraph">
            <wp:posOffset>8255</wp:posOffset>
          </wp:positionV>
          <wp:extent cx="1007745" cy="609600"/>
          <wp:effectExtent l="19050" t="0" r="1905" b="0"/>
          <wp:wrapNone/>
          <wp:docPr id="3076" name="Image1" descr="Eco-Schools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 rotWithShape="true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0077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false" relativeHeight="7" behindDoc="false" locked="false" layoutInCell="true" allowOverlap="true">
          <wp:simplePos x="0" y="0"/>
          <wp:positionH relativeFrom="column">
            <wp:posOffset>4442460</wp:posOffset>
          </wp:positionH>
          <wp:positionV relativeFrom="paragraph">
            <wp:posOffset>14605</wp:posOffset>
          </wp:positionV>
          <wp:extent cx="610234" cy="586740"/>
          <wp:effectExtent l="0" t="0" r="0" b="3810"/>
          <wp:wrapNone/>
          <wp:docPr id="3077" name="Image1" descr="active.jpg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"/>
                  <pic:cNvPicPr/>
                </pic:nvPicPr>
                <pic:blipFill rotWithShape="true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610234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5841365</wp:posOffset>
          </wp:positionH>
          <wp:positionV relativeFrom="paragraph">
            <wp:posOffset>7620</wp:posOffset>
          </wp:positionV>
          <wp:extent cx="979804" cy="616585"/>
          <wp:effectExtent l="19050" t="0" r="0" b="0"/>
          <wp:wrapNone/>
          <wp:docPr id="3078" name="Image1" descr="GroupDownloadAttachment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"/>
                  <pic:cNvPicPr/>
                </pic:nvPicPr>
                <pic:blipFill rotWithShape="true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979804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jc w:val="center"/>
      <w:rPr/>
    </w:pPr>
    <w:r>
      <w:rPr>
        <w:noProof/>
        <w:lang w:eastAsia="en-GB"/>
      </w:rPr>
      <w:drawing>
        <wp:anchor distT="0" distB="0" distL="0" distR="0" simplePos="false" relativeHeight="4" behindDoc="false" locked="false" layoutInCell="true" allowOverlap="true">
          <wp:simplePos x="0" y="0"/>
          <wp:positionH relativeFrom="column">
            <wp:posOffset>2647950</wp:posOffset>
          </wp:positionH>
          <wp:positionV relativeFrom="paragraph">
            <wp:posOffset>-273685</wp:posOffset>
          </wp:positionV>
          <wp:extent cx="833754" cy="791845"/>
          <wp:effectExtent l="0" t="0" r="4445" b="8255"/>
          <wp:wrapNone/>
          <wp:docPr id="3073" name="Image1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833754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false" relativeHeight="6" behindDoc="false" locked="false" layoutInCell="true" allowOverlap="true">
          <wp:simplePos x="0" y="0"/>
          <wp:positionH relativeFrom="column">
            <wp:posOffset>3638550</wp:posOffset>
          </wp:positionH>
          <wp:positionV relativeFrom="paragraph">
            <wp:posOffset>-292735</wp:posOffset>
          </wp:positionV>
          <wp:extent cx="803909" cy="810260"/>
          <wp:effectExtent l="0" t="0" r="0" b="8890"/>
          <wp:wrapNone/>
          <wp:docPr id="3074" name="Image1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true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803909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31"/>
      <w:jc w:val="center"/>
      <w:rPr>
        <w:rFonts w:ascii="Arial" w:cs="Arial" w:hAnsi="Arial"/>
        <w:b/>
      </w:rPr>
    </w:pPr>
  </w:p>
  <w:p>
    <w:pPr>
      <w:pStyle w:val="style31"/>
      <w:jc w:val="center"/>
      <w:rPr>
        <w:rFonts w:ascii="Arial" w:cs="Arial" w:hAnsi="Arial"/>
        <w:b/>
      </w:rPr>
    </w:pPr>
  </w:p>
  <w:p>
    <w:pPr>
      <w:pStyle w:val="style31"/>
      <w:jc w:val="center"/>
      <w:rPr>
        <w:rFonts w:ascii="Arial" w:cs="Arial" w:hAnsi="Arial"/>
        <w:b/>
      </w:rPr>
    </w:pPr>
    <w:r>
      <w:rPr>
        <w:rFonts w:ascii="Arial" w:cs="Arial" w:hAnsi="Arial"/>
        <w:b/>
      </w:rPr>
      <w:t>Northwood Broom Community School</w:t>
    </w:r>
  </w:p>
  <w:p>
    <w:pPr>
      <w:pStyle w:val="style31"/>
      <w:jc w:val="center"/>
      <w:rPr>
        <w:rFonts w:ascii="Arial" w:cs="Arial" w:hAnsi="Arial"/>
        <w:b/>
      </w:rPr>
    </w:pPr>
    <w:r>
      <w:rPr>
        <w:rFonts w:ascii="Arial" w:cs="Arial" w:hAnsi="Arial"/>
        <w:b/>
      </w:rPr>
      <w:t>Keelings</w:t>
    </w:r>
    <w:r>
      <w:rPr>
        <w:rFonts w:ascii="Arial" w:cs="Arial" w:hAnsi="Arial"/>
        <w:b/>
      </w:rPr>
      <w:t xml:space="preserve"> Road, Northwood</w:t>
    </w:r>
    <w:r>
      <w:rPr>
        <w:rFonts w:ascii="Arial" w:cs="Arial" w:hAnsi="Arial"/>
        <w:b/>
      </w:rPr>
      <w:t>, Stoke On Trent,</w:t>
    </w:r>
    <w:r>
      <w:rPr>
        <w:rFonts w:ascii="Arial" w:cs="Arial" w:hAnsi="Arial"/>
        <w:b/>
      </w:rPr>
      <w:t xml:space="preserve"> ST1 6QA</w:t>
    </w:r>
  </w:p>
  <w:p>
    <w:pPr>
      <w:pStyle w:val="style31"/>
      <w:jc w:val="center"/>
      <w:rPr>
        <w:rFonts w:ascii="Arial" w:cs="Arial" w:hAnsi="Arial"/>
        <w:b/>
      </w:rPr>
    </w:pPr>
    <w:r>
      <w:rPr>
        <w:rFonts w:ascii="Arial" w:cs="Arial" w:hAnsi="Arial"/>
        <w:b/>
      </w:rPr>
      <w:t>Telephone: 01782 23</w:t>
    </w:r>
    <w:r>
      <w:rPr>
        <w:rFonts w:ascii="Arial" w:cs="Arial" w:hAnsi="Arial"/>
        <w:b/>
      </w:rPr>
      <w:t>4379</w:t>
    </w:r>
    <w:r>
      <w:rPr>
        <w:rFonts w:ascii="Arial" w:cs="Arial" w:hAnsi="Arial"/>
        <w:b/>
      </w:rPr>
      <w:tab/>
    </w:r>
    <w:r>
      <w:rPr>
        <w:rFonts w:ascii="Arial" w:cs="Arial" w:hAnsi="Arial"/>
        <w:b/>
      </w:rPr>
      <w:t>Fax:01782 234379</w:t>
    </w:r>
    <w:r>
      <w:rPr>
        <w:rFonts w:ascii="Arial" w:cs="Arial" w:hAnsi="Arial"/>
        <w:b/>
      </w:rPr>
      <w:tab/>
    </w:r>
    <w:r>
      <w:rPr>
        <w:rFonts w:ascii="Arial" w:cs="Arial" w:hAnsi="Arial"/>
        <w:b/>
      </w:rPr>
      <w:t xml:space="preserve">Email: </w:t>
    </w:r>
    <w:r>
      <w:rPr>
        <w:rFonts w:ascii="Arial" w:cs="Arial" w:hAnsi="Arial"/>
        <w:b/>
      </w:rPr>
      <w:t>nbcs@espritmat.org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_rels/footer2.xml.rels><?xml version="1.0" encoding="UTF-8"?>
<Relationships xmlns="http://schemas.openxmlformats.org/package/2006/relationships"><Relationship Id="rId2" Type="http://schemas.openxmlformats.org/officeDocument/2006/relationships/image" Target="media/image2.gif"/><Relationship Id="rId3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3.jpeg"/></Relationships>
</file>

<file path=word/_rels/header1.xml.rels><?xml version="1.0" encoding="UTF-8"?>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400</Words>
  <Characters>1836</Characters>
  <Application>WPS Office</Application>
  <DocSecurity>0</DocSecurity>
  <Paragraphs>94</Paragraphs>
  <ScaleCrop>false</ScaleCrop>
  <Company>Microsoft</Company>
  <LinksUpToDate>false</LinksUpToDate>
  <CharactersWithSpaces>2186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2017-12-17T16:02:00Z</dcterms:created>
  <dc:creator>Lee</dc:creator>
  <lastModifiedBy>jb</lastModifiedBy>
  <lastPrinted>2017-09-05T13:00:00Z</lastPrinted>
  <dcterms:modified xsi:type="dcterms:W3CDTF">2018-01-16T19:23:19Z</dcterms:modified>
  <revision>7</revision>
</coreProperties>
</file>